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AC" w:rsidRDefault="00FF58AC" w:rsidP="00FF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1CC" w:rsidRPr="00970253" w:rsidRDefault="00E441BB" w:rsidP="007A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bookmarkStart w:id="0" w:name="_GoBack"/>
      <w:bookmarkEnd w:id="0"/>
    </w:p>
    <w:p w:rsidR="007A01CC" w:rsidRPr="00970253" w:rsidRDefault="007A01CC" w:rsidP="007A0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Pr="00970253">
        <w:rPr>
          <w:rFonts w:ascii="Times New Roman" w:hAnsi="Times New Roman" w:cs="Times New Roman"/>
          <w:b/>
          <w:sz w:val="28"/>
          <w:szCs w:val="28"/>
        </w:rPr>
        <w:t xml:space="preserve">актов Удмуртской Республики, подлежащих признанию </w:t>
      </w:r>
      <w:proofErr w:type="gramStart"/>
      <w:r w:rsidRPr="00970253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70253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</w:t>
      </w:r>
      <w:r w:rsidRPr="00970253">
        <w:rPr>
          <w:rFonts w:ascii="Times New Roman" w:hAnsi="Times New Roman"/>
          <w:b/>
          <w:sz w:val="28"/>
          <w:szCs w:val="28"/>
        </w:rPr>
        <w:t>Удмуртской Республики</w:t>
      </w:r>
    </w:p>
    <w:p w:rsidR="007A01CC" w:rsidRPr="00970253" w:rsidRDefault="007A01CC" w:rsidP="007A0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253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</w:t>
      </w:r>
      <w:r w:rsidRPr="00970253">
        <w:rPr>
          <w:rFonts w:ascii="Times New Roman" w:hAnsi="Times New Roman"/>
          <w:b/>
          <w:sz w:val="28"/>
          <w:szCs w:val="28"/>
        </w:rPr>
        <w:t>в отдельные законы Удмуртской Республики»</w:t>
      </w:r>
    </w:p>
    <w:p w:rsidR="007A01CC" w:rsidRDefault="007A01CC" w:rsidP="007A0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1CC" w:rsidRDefault="007A01CC" w:rsidP="007A0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58AC">
        <w:rPr>
          <w:rFonts w:ascii="Times New Roman" w:hAnsi="Times New Roman" w:cs="Times New Roman"/>
          <w:sz w:val="28"/>
          <w:szCs w:val="28"/>
        </w:rPr>
        <w:t xml:space="preserve">ринятие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82223E"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82223E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82223E">
        <w:rPr>
          <w:rFonts w:ascii="Times New Roman" w:hAnsi="Times New Roman"/>
          <w:sz w:val="28"/>
          <w:szCs w:val="28"/>
        </w:rPr>
        <w:t>в отдельные законы Удмуртской Республики</w:t>
      </w:r>
      <w:r>
        <w:rPr>
          <w:rFonts w:ascii="Times New Roman" w:hAnsi="Times New Roman"/>
          <w:sz w:val="28"/>
          <w:szCs w:val="28"/>
        </w:rPr>
        <w:t xml:space="preserve">» не потребует </w:t>
      </w:r>
      <w:r>
        <w:rPr>
          <w:rFonts w:ascii="Times New Roman" w:hAnsi="Times New Roman" w:cs="Times New Roman"/>
          <w:sz w:val="28"/>
          <w:szCs w:val="28"/>
        </w:rPr>
        <w:t>признания</w:t>
      </w:r>
      <w:r w:rsidRPr="0097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25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70253">
        <w:rPr>
          <w:rFonts w:ascii="Times New Roman" w:hAnsi="Times New Roman" w:cs="Times New Roman"/>
          <w:sz w:val="28"/>
          <w:szCs w:val="28"/>
        </w:rPr>
        <w:t xml:space="preserve"> силу, приостановлени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0253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я или принятия правовых актов Удмуртской Республики.</w:t>
      </w:r>
      <w:r w:rsidRPr="00970253">
        <w:rPr>
          <w:rFonts w:ascii="Times New Roman" w:hAnsi="Times New Roman"/>
          <w:sz w:val="28"/>
          <w:szCs w:val="28"/>
        </w:rPr>
        <w:t xml:space="preserve"> </w:t>
      </w:r>
    </w:p>
    <w:p w:rsidR="007A01CC" w:rsidRDefault="007A01CC" w:rsidP="007A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AC" w:rsidRDefault="00FF58AC" w:rsidP="00FF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AC" w:rsidRDefault="00FF58AC" w:rsidP="00FF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AC" w:rsidRDefault="00FF58AC" w:rsidP="00FF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культуры</w:t>
      </w:r>
    </w:p>
    <w:p w:rsidR="00FF58AC" w:rsidRPr="0082223E" w:rsidRDefault="00FF58AC" w:rsidP="00FF58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 Соловьев</w:t>
      </w:r>
    </w:p>
    <w:p w:rsidR="004D72D3" w:rsidRDefault="004D72D3"/>
    <w:p w:rsidR="00AF2893" w:rsidRDefault="00AF2893"/>
    <w:p w:rsidR="00AF2893" w:rsidRDefault="00AF2893"/>
    <w:sectPr w:rsidR="00AF2893" w:rsidSect="00FF58A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8B"/>
    <w:rsid w:val="002A4924"/>
    <w:rsid w:val="00341F60"/>
    <w:rsid w:val="004D72D3"/>
    <w:rsid w:val="005A090A"/>
    <w:rsid w:val="007A01CC"/>
    <w:rsid w:val="00AF2893"/>
    <w:rsid w:val="00B94B8B"/>
    <w:rsid w:val="00CB0C34"/>
    <w:rsid w:val="00E441BB"/>
    <w:rsid w:val="00E60C17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C"/>
  </w:style>
  <w:style w:type="paragraph" w:styleId="2">
    <w:name w:val="heading 2"/>
    <w:basedOn w:val="a"/>
    <w:link w:val="20"/>
    <w:uiPriority w:val="9"/>
    <w:qFormat/>
    <w:rsid w:val="005A0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0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C"/>
  </w:style>
  <w:style w:type="paragraph" w:styleId="2">
    <w:name w:val="heading 2"/>
    <w:basedOn w:val="a"/>
    <w:link w:val="20"/>
    <w:uiPriority w:val="9"/>
    <w:qFormat/>
    <w:rsid w:val="005A0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0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2023-01-27T05:38:00Z</cp:lastPrinted>
  <dcterms:created xsi:type="dcterms:W3CDTF">2022-11-25T11:41:00Z</dcterms:created>
  <dcterms:modified xsi:type="dcterms:W3CDTF">2023-02-20T12:40:00Z</dcterms:modified>
</cp:coreProperties>
</file>